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B9" w:rsidRDefault="00887CB9" w:rsidP="007A022D">
      <w:pPr>
        <w:jc w:val="center"/>
        <w:rPr>
          <w:rFonts w:ascii="Times" w:hAnsi="Times"/>
          <w:b/>
          <w:sz w:val="32"/>
          <w:szCs w:val="32"/>
        </w:rPr>
      </w:pPr>
    </w:p>
    <w:p w:rsidR="00A11EF2" w:rsidRPr="002F6270" w:rsidRDefault="007A022D" w:rsidP="007A022D">
      <w:pPr>
        <w:jc w:val="center"/>
        <w:rPr>
          <w:rFonts w:ascii="Times" w:hAnsi="Times"/>
          <w:b/>
          <w:sz w:val="32"/>
          <w:szCs w:val="32"/>
        </w:rPr>
      </w:pPr>
      <w:r w:rsidRPr="002F6270">
        <w:rPr>
          <w:rFonts w:ascii="Times" w:hAnsi="Times"/>
          <w:b/>
          <w:sz w:val="32"/>
          <w:szCs w:val="32"/>
        </w:rPr>
        <w:t>INDEX</w:t>
      </w:r>
    </w:p>
    <w:tbl>
      <w:tblPr>
        <w:tblW w:w="972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43" w:type="dxa"/>
          <w:bottom w:w="29" w:type="dxa"/>
          <w:right w:w="43" w:type="dxa"/>
        </w:tblCellMar>
        <w:tblLook w:val="01E0"/>
      </w:tblPr>
      <w:tblGrid>
        <w:gridCol w:w="1443"/>
        <w:gridCol w:w="7063"/>
        <w:gridCol w:w="1214"/>
      </w:tblGrid>
      <w:tr w:rsidR="007A022D" w:rsidRPr="00480696" w:rsidTr="0067277C">
        <w:trPr>
          <w:trHeight w:val="321"/>
        </w:trPr>
        <w:tc>
          <w:tcPr>
            <w:tcW w:w="1443" w:type="dxa"/>
          </w:tcPr>
          <w:p w:rsidR="007A022D" w:rsidRPr="004D5753" w:rsidRDefault="004D5753" w:rsidP="00480696">
            <w:pPr>
              <w:spacing w:after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4D5753">
              <w:rPr>
                <w:rFonts w:ascii="Times" w:hAnsi="Times"/>
                <w:b/>
                <w:sz w:val="24"/>
                <w:szCs w:val="24"/>
              </w:rPr>
              <w:t>S. No.</w:t>
            </w:r>
          </w:p>
        </w:tc>
        <w:tc>
          <w:tcPr>
            <w:tcW w:w="7063" w:type="dxa"/>
          </w:tcPr>
          <w:p w:rsidR="007A022D" w:rsidRPr="004D5753" w:rsidRDefault="004D5753" w:rsidP="00480696">
            <w:pPr>
              <w:spacing w:after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4D5753">
              <w:rPr>
                <w:rFonts w:ascii="Times" w:hAnsi="Times"/>
                <w:b/>
                <w:sz w:val="24"/>
                <w:szCs w:val="24"/>
              </w:rPr>
              <w:t>DESCRIPTION</w:t>
            </w:r>
          </w:p>
        </w:tc>
        <w:tc>
          <w:tcPr>
            <w:tcW w:w="1214" w:type="dxa"/>
          </w:tcPr>
          <w:p w:rsidR="007A022D" w:rsidRPr="004D5753" w:rsidRDefault="004D5753" w:rsidP="004D5753">
            <w:pPr>
              <w:spacing w:after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4D5753">
              <w:rPr>
                <w:rFonts w:ascii="Times" w:hAnsi="Times"/>
                <w:b/>
                <w:sz w:val="24"/>
                <w:szCs w:val="24"/>
              </w:rPr>
              <w:t>Page No.</w:t>
            </w:r>
          </w:p>
        </w:tc>
      </w:tr>
      <w:tr w:rsidR="004D5753" w:rsidRPr="00480696" w:rsidTr="002F6270">
        <w:tc>
          <w:tcPr>
            <w:tcW w:w="1443" w:type="dxa"/>
          </w:tcPr>
          <w:p w:rsidR="004D5753" w:rsidRPr="00480696" w:rsidRDefault="004D5753" w:rsidP="004D5753">
            <w:pPr>
              <w:spacing w:after="0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Chapter </w:t>
            </w:r>
            <w:r w:rsidR="00793DC6">
              <w:rPr>
                <w:rFonts w:ascii="Times" w:hAnsi="Times"/>
                <w:b/>
              </w:rPr>
              <w:t>1</w:t>
            </w:r>
          </w:p>
        </w:tc>
        <w:tc>
          <w:tcPr>
            <w:tcW w:w="7063" w:type="dxa"/>
          </w:tcPr>
          <w:p w:rsidR="004D5753" w:rsidRPr="00480696" w:rsidRDefault="004D5753" w:rsidP="004D5753">
            <w:pPr>
              <w:spacing w:after="0"/>
              <w:jc w:val="center"/>
              <w:rPr>
                <w:rFonts w:ascii="Times" w:hAnsi="Times"/>
                <w:b/>
              </w:rPr>
            </w:pPr>
            <w:r w:rsidRPr="00480696">
              <w:rPr>
                <w:rFonts w:ascii="Times" w:hAnsi="Times"/>
                <w:b/>
              </w:rPr>
              <w:t>Compliance of Stipulated Conditions of Environmental Clearance</w:t>
            </w:r>
          </w:p>
        </w:tc>
        <w:tc>
          <w:tcPr>
            <w:tcW w:w="1214" w:type="dxa"/>
          </w:tcPr>
          <w:p w:rsidR="004D5753" w:rsidRPr="00480696" w:rsidRDefault="004D5753" w:rsidP="004D5753">
            <w:pPr>
              <w:spacing w:after="0"/>
              <w:jc w:val="center"/>
              <w:rPr>
                <w:rFonts w:ascii="Times" w:hAnsi="Times"/>
              </w:rPr>
            </w:pPr>
          </w:p>
        </w:tc>
      </w:tr>
      <w:tr w:rsidR="004D5753" w:rsidRPr="00480696" w:rsidTr="002F6270">
        <w:tc>
          <w:tcPr>
            <w:tcW w:w="1443" w:type="dxa"/>
            <w:tcBorders>
              <w:bottom w:val="single" w:sz="4" w:space="0" w:color="auto"/>
            </w:tcBorders>
          </w:tcPr>
          <w:p w:rsidR="004D5753" w:rsidRPr="00480696" w:rsidRDefault="004D5753" w:rsidP="00480696">
            <w:pPr>
              <w:spacing w:after="0"/>
              <w:rPr>
                <w:rFonts w:ascii="Times" w:hAnsi="Times"/>
              </w:rPr>
            </w:pPr>
            <w:r>
              <w:rPr>
                <w:rFonts w:ascii="Times" w:hAnsi="Times"/>
              </w:rPr>
              <w:t>Part A</w:t>
            </w:r>
          </w:p>
        </w:tc>
        <w:tc>
          <w:tcPr>
            <w:tcW w:w="7063" w:type="dxa"/>
            <w:tcBorders>
              <w:bottom w:val="single" w:sz="4" w:space="0" w:color="auto"/>
            </w:tcBorders>
          </w:tcPr>
          <w:p w:rsidR="004D5753" w:rsidRPr="00480696" w:rsidRDefault="004D5753" w:rsidP="00480696">
            <w:pPr>
              <w:spacing w:after="0"/>
              <w:rPr>
                <w:rFonts w:ascii="Times" w:hAnsi="Times"/>
              </w:rPr>
            </w:pPr>
            <w:r>
              <w:rPr>
                <w:rFonts w:ascii="Times" w:hAnsi="Times"/>
              </w:rPr>
              <w:t>Specific</w:t>
            </w:r>
            <w:r w:rsidRPr="00480696">
              <w:rPr>
                <w:rFonts w:ascii="Times" w:hAnsi="Times"/>
              </w:rPr>
              <w:t xml:space="preserve"> Conditions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4D5753" w:rsidRPr="00480696" w:rsidRDefault="003B747D" w:rsidP="004D5753">
            <w:pPr>
              <w:spacing w:after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4D5753" w:rsidRPr="00480696" w:rsidTr="002F6270">
        <w:tc>
          <w:tcPr>
            <w:tcW w:w="1443" w:type="dxa"/>
            <w:tcBorders>
              <w:bottom w:val="single" w:sz="4" w:space="0" w:color="auto"/>
            </w:tcBorders>
          </w:tcPr>
          <w:p w:rsidR="004D5753" w:rsidRPr="00480696" w:rsidRDefault="004D5753" w:rsidP="004D5753">
            <w:pPr>
              <w:spacing w:after="0"/>
              <w:rPr>
                <w:rFonts w:ascii="Times" w:hAnsi="Times"/>
              </w:rPr>
            </w:pPr>
            <w:r>
              <w:rPr>
                <w:rFonts w:ascii="Times" w:hAnsi="Times"/>
              </w:rPr>
              <w:t>Part B</w:t>
            </w:r>
          </w:p>
        </w:tc>
        <w:tc>
          <w:tcPr>
            <w:tcW w:w="7063" w:type="dxa"/>
            <w:tcBorders>
              <w:bottom w:val="single" w:sz="4" w:space="0" w:color="auto"/>
            </w:tcBorders>
          </w:tcPr>
          <w:p w:rsidR="004D5753" w:rsidRPr="00480696" w:rsidRDefault="000B5D27" w:rsidP="000B5D27">
            <w:pPr>
              <w:spacing w:after="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General Conditions</w:t>
            </w:r>
            <w:r w:rsidR="004D5753">
              <w:rPr>
                <w:rFonts w:ascii="Times" w:hAnsi="Times"/>
              </w:rPr>
              <w:t xml:space="preserve"> 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4D5753" w:rsidRPr="00480696" w:rsidRDefault="003B747D" w:rsidP="004D5753">
            <w:pPr>
              <w:spacing w:after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</w:tr>
      <w:tr w:rsidR="004D5753" w:rsidRPr="00480696" w:rsidTr="002F6270">
        <w:tc>
          <w:tcPr>
            <w:tcW w:w="1443" w:type="dxa"/>
          </w:tcPr>
          <w:p w:rsidR="004D5753" w:rsidRPr="00480696" w:rsidRDefault="004D5753" w:rsidP="004D5753">
            <w:pPr>
              <w:spacing w:after="0"/>
              <w:rPr>
                <w:rFonts w:ascii="Times" w:hAnsi="Times"/>
                <w:b/>
              </w:rPr>
            </w:pPr>
            <w:r w:rsidRPr="00480696">
              <w:rPr>
                <w:rFonts w:ascii="Times" w:hAnsi="Times"/>
                <w:b/>
              </w:rPr>
              <w:t xml:space="preserve">Chapter </w:t>
            </w:r>
            <w:r w:rsidR="00793DC6">
              <w:rPr>
                <w:rFonts w:ascii="Times" w:hAnsi="Times"/>
                <w:b/>
              </w:rPr>
              <w:t>2</w:t>
            </w:r>
          </w:p>
        </w:tc>
        <w:tc>
          <w:tcPr>
            <w:tcW w:w="7063" w:type="dxa"/>
          </w:tcPr>
          <w:p w:rsidR="004D5753" w:rsidRPr="00480696" w:rsidRDefault="004D5753" w:rsidP="00480696">
            <w:pPr>
              <w:spacing w:after="0"/>
              <w:jc w:val="center"/>
              <w:rPr>
                <w:rFonts w:ascii="Times" w:hAnsi="Times"/>
                <w:b/>
              </w:rPr>
            </w:pPr>
            <w:r w:rsidRPr="00480696">
              <w:rPr>
                <w:rFonts w:ascii="Times" w:hAnsi="Times"/>
                <w:b/>
              </w:rPr>
              <w:t>Details of Environmental Monitoring</w:t>
            </w:r>
          </w:p>
        </w:tc>
        <w:tc>
          <w:tcPr>
            <w:tcW w:w="1214" w:type="dxa"/>
          </w:tcPr>
          <w:p w:rsidR="004D5753" w:rsidRPr="00480696" w:rsidRDefault="004D5753" w:rsidP="004D5753">
            <w:pPr>
              <w:spacing w:after="0"/>
              <w:jc w:val="center"/>
              <w:rPr>
                <w:rFonts w:ascii="Times" w:hAnsi="Times"/>
              </w:rPr>
            </w:pPr>
          </w:p>
        </w:tc>
      </w:tr>
      <w:tr w:rsidR="004D5753" w:rsidRPr="00480696" w:rsidTr="002F6270">
        <w:tc>
          <w:tcPr>
            <w:tcW w:w="1443" w:type="dxa"/>
          </w:tcPr>
          <w:p w:rsidR="004D5753" w:rsidRPr="00480696" w:rsidRDefault="00793DC6" w:rsidP="00793DC6">
            <w:pPr>
              <w:spacing w:after="0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2.</w:t>
            </w:r>
            <w:r w:rsidR="004D5753" w:rsidRPr="00480696">
              <w:rPr>
                <w:rFonts w:ascii="Times" w:hAnsi="Times"/>
                <w:b/>
              </w:rPr>
              <w:t>0</w:t>
            </w:r>
          </w:p>
        </w:tc>
        <w:tc>
          <w:tcPr>
            <w:tcW w:w="7063" w:type="dxa"/>
          </w:tcPr>
          <w:p w:rsidR="004D5753" w:rsidRPr="00480696" w:rsidRDefault="004D5753" w:rsidP="00480696">
            <w:pPr>
              <w:spacing w:after="0"/>
              <w:rPr>
                <w:rFonts w:ascii="Times" w:hAnsi="Times"/>
                <w:b/>
              </w:rPr>
            </w:pPr>
            <w:r w:rsidRPr="00480696">
              <w:rPr>
                <w:rFonts w:ascii="Times" w:hAnsi="Times"/>
                <w:b/>
              </w:rPr>
              <w:t>Introduction</w:t>
            </w:r>
          </w:p>
        </w:tc>
        <w:tc>
          <w:tcPr>
            <w:tcW w:w="1214" w:type="dxa"/>
          </w:tcPr>
          <w:p w:rsidR="004D5753" w:rsidRPr="00480696" w:rsidRDefault="004D5753" w:rsidP="004D5753">
            <w:pPr>
              <w:spacing w:after="0"/>
              <w:jc w:val="center"/>
              <w:rPr>
                <w:rFonts w:ascii="Times" w:hAnsi="Times"/>
              </w:rPr>
            </w:pPr>
          </w:p>
        </w:tc>
      </w:tr>
      <w:tr w:rsidR="004D5753" w:rsidRPr="00480696" w:rsidTr="002F6270">
        <w:tc>
          <w:tcPr>
            <w:tcW w:w="1443" w:type="dxa"/>
          </w:tcPr>
          <w:p w:rsidR="004D5753" w:rsidRPr="004D5753" w:rsidRDefault="00793DC6" w:rsidP="004D5753">
            <w:pPr>
              <w:spacing w:after="0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2</w:t>
            </w:r>
            <w:r w:rsidR="004D5753" w:rsidRPr="004D5753">
              <w:rPr>
                <w:rFonts w:ascii="Times" w:hAnsi="Times"/>
                <w:b/>
              </w:rPr>
              <w:t>.1</w:t>
            </w:r>
          </w:p>
        </w:tc>
        <w:tc>
          <w:tcPr>
            <w:tcW w:w="7063" w:type="dxa"/>
          </w:tcPr>
          <w:p w:rsidR="004D5753" w:rsidRPr="004D5753" w:rsidRDefault="004D5753" w:rsidP="00480696">
            <w:pPr>
              <w:spacing w:after="0"/>
              <w:rPr>
                <w:rFonts w:ascii="Times" w:hAnsi="Times"/>
                <w:b/>
              </w:rPr>
            </w:pPr>
            <w:r w:rsidRPr="004D5753">
              <w:rPr>
                <w:rFonts w:ascii="Times" w:hAnsi="Times"/>
                <w:b/>
              </w:rPr>
              <w:t>Ambient Air Quality Monitoring</w:t>
            </w:r>
          </w:p>
        </w:tc>
        <w:tc>
          <w:tcPr>
            <w:tcW w:w="1214" w:type="dxa"/>
          </w:tcPr>
          <w:p w:rsidR="004D5753" w:rsidRPr="004D5753" w:rsidRDefault="004D5753" w:rsidP="004D5753">
            <w:pPr>
              <w:spacing w:after="0"/>
              <w:jc w:val="center"/>
              <w:rPr>
                <w:rFonts w:ascii="Times" w:hAnsi="Times"/>
                <w:b/>
              </w:rPr>
            </w:pPr>
          </w:p>
        </w:tc>
      </w:tr>
      <w:tr w:rsidR="004D5753" w:rsidRPr="00480696" w:rsidTr="002F6270">
        <w:tc>
          <w:tcPr>
            <w:tcW w:w="1443" w:type="dxa"/>
          </w:tcPr>
          <w:p w:rsidR="004D5753" w:rsidRPr="00480696" w:rsidRDefault="00793DC6" w:rsidP="00480696">
            <w:pPr>
              <w:spacing w:after="0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  <w:r w:rsidR="004D5753" w:rsidRPr="00480696">
              <w:rPr>
                <w:rFonts w:ascii="Times" w:hAnsi="Times"/>
              </w:rPr>
              <w:t>.1.1</w:t>
            </w:r>
          </w:p>
        </w:tc>
        <w:tc>
          <w:tcPr>
            <w:tcW w:w="7063" w:type="dxa"/>
          </w:tcPr>
          <w:p w:rsidR="004D5753" w:rsidRPr="00480696" w:rsidRDefault="004D5753" w:rsidP="00480696">
            <w:pPr>
              <w:spacing w:after="0"/>
              <w:rPr>
                <w:rFonts w:ascii="Times" w:hAnsi="Times"/>
              </w:rPr>
            </w:pPr>
            <w:r w:rsidRPr="00480696">
              <w:rPr>
                <w:rFonts w:ascii="Times" w:hAnsi="Times"/>
              </w:rPr>
              <w:t>Ambient Air Quality Monitoring Stations</w:t>
            </w:r>
          </w:p>
        </w:tc>
        <w:tc>
          <w:tcPr>
            <w:tcW w:w="1214" w:type="dxa"/>
          </w:tcPr>
          <w:p w:rsidR="004D5753" w:rsidRPr="00480696" w:rsidRDefault="00461F47" w:rsidP="000B5D27">
            <w:pPr>
              <w:spacing w:after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</w:tr>
      <w:tr w:rsidR="004D5753" w:rsidRPr="00480696" w:rsidTr="002F6270">
        <w:tc>
          <w:tcPr>
            <w:tcW w:w="1443" w:type="dxa"/>
          </w:tcPr>
          <w:p w:rsidR="004D5753" w:rsidRPr="00480696" w:rsidRDefault="00793DC6" w:rsidP="004D5753">
            <w:pPr>
              <w:spacing w:after="0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  <w:r w:rsidR="004D5753">
              <w:rPr>
                <w:rFonts w:ascii="Times" w:hAnsi="Times"/>
              </w:rPr>
              <w:t>.</w:t>
            </w:r>
            <w:r w:rsidR="004D5753" w:rsidRPr="00480696">
              <w:rPr>
                <w:rFonts w:ascii="Times" w:hAnsi="Times"/>
              </w:rPr>
              <w:t>1.2</w:t>
            </w:r>
          </w:p>
        </w:tc>
        <w:tc>
          <w:tcPr>
            <w:tcW w:w="7063" w:type="dxa"/>
          </w:tcPr>
          <w:p w:rsidR="004D5753" w:rsidRPr="00480696" w:rsidRDefault="004D5753" w:rsidP="00480696">
            <w:pPr>
              <w:spacing w:after="0"/>
              <w:rPr>
                <w:rFonts w:ascii="Times" w:hAnsi="Times"/>
              </w:rPr>
            </w:pPr>
            <w:r w:rsidRPr="00480696">
              <w:rPr>
                <w:rFonts w:ascii="Times" w:hAnsi="Times"/>
              </w:rPr>
              <w:t>Ambient Air Quality Monitoring Methodology</w:t>
            </w:r>
          </w:p>
        </w:tc>
        <w:tc>
          <w:tcPr>
            <w:tcW w:w="1214" w:type="dxa"/>
          </w:tcPr>
          <w:p w:rsidR="004D5753" w:rsidRPr="00480696" w:rsidRDefault="00461F47" w:rsidP="000B5D27">
            <w:pPr>
              <w:spacing w:after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</w:tr>
      <w:tr w:rsidR="004D5753" w:rsidRPr="00480696" w:rsidTr="002F6270">
        <w:tc>
          <w:tcPr>
            <w:tcW w:w="1443" w:type="dxa"/>
          </w:tcPr>
          <w:p w:rsidR="004D5753" w:rsidRPr="00480696" w:rsidRDefault="00793DC6" w:rsidP="00480696">
            <w:pPr>
              <w:spacing w:after="0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  <w:r w:rsidR="004D5753" w:rsidRPr="00480696">
              <w:rPr>
                <w:rFonts w:ascii="Times" w:hAnsi="Times"/>
              </w:rPr>
              <w:t>.1.3</w:t>
            </w:r>
          </w:p>
        </w:tc>
        <w:tc>
          <w:tcPr>
            <w:tcW w:w="7063" w:type="dxa"/>
          </w:tcPr>
          <w:p w:rsidR="004D5753" w:rsidRPr="00480696" w:rsidRDefault="004D5753" w:rsidP="00480696">
            <w:pPr>
              <w:spacing w:after="0"/>
              <w:rPr>
                <w:rFonts w:ascii="Times" w:hAnsi="Times"/>
              </w:rPr>
            </w:pPr>
            <w:r w:rsidRPr="00480696">
              <w:rPr>
                <w:rFonts w:ascii="Times" w:hAnsi="Times"/>
              </w:rPr>
              <w:t>Ambient Air Quality Monitoring Results</w:t>
            </w:r>
          </w:p>
        </w:tc>
        <w:tc>
          <w:tcPr>
            <w:tcW w:w="1214" w:type="dxa"/>
          </w:tcPr>
          <w:p w:rsidR="004D5753" w:rsidRPr="00480696" w:rsidRDefault="00461F47" w:rsidP="000B5D27">
            <w:pPr>
              <w:spacing w:after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</w:tr>
      <w:tr w:rsidR="004D5753" w:rsidRPr="00480696" w:rsidTr="002F6270">
        <w:tc>
          <w:tcPr>
            <w:tcW w:w="1443" w:type="dxa"/>
          </w:tcPr>
          <w:p w:rsidR="004D5753" w:rsidRPr="00480696" w:rsidRDefault="00793DC6" w:rsidP="004D5753">
            <w:pPr>
              <w:spacing w:after="0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  <w:r w:rsidR="004D5753">
              <w:rPr>
                <w:rFonts w:ascii="Times" w:hAnsi="Times"/>
              </w:rPr>
              <w:t>.</w:t>
            </w:r>
            <w:r w:rsidR="004D5753" w:rsidRPr="00480696">
              <w:rPr>
                <w:rFonts w:ascii="Times" w:hAnsi="Times"/>
              </w:rPr>
              <w:t>1.4</w:t>
            </w:r>
          </w:p>
        </w:tc>
        <w:tc>
          <w:tcPr>
            <w:tcW w:w="7063" w:type="dxa"/>
          </w:tcPr>
          <w:p w:rsidR="004D5753" w:rsidRPr="00480696" w:rsidRDefault="004D5753" w:rsidP="00480696">
            <w:pPr>
              <w:spacing w:after="0"/>
              <w:rPr>
                <w:rFonts w:ascii="Times" w:hAnsi="Times"/>
              </w:rPr>
            </w:pPr>
            <w:r w:rsidRPr="00480696">
              <w:rPr>
                <w:rFonts w:ascii="Times" w:hAnsi="Times"/>
              </w:rPr>
              <w:t>Discussion on Ambient Air Quality in the Study Area</w:t>
            </w:r>
          </w:p>
        </w:tc>
        <w:tc>
          <w:tcPr>
            <w:tcW w:w="1214" w:type="dxa"/>
          </w:tcPr>
          <w:p w:rsidR="004D5753" w:rsidRPr="00480696" w:rsidRDefault="00461F47" w:rsidP="000B5D27">
            <w:pPr>
              <w:spacing w:after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  <w:r w:rsidR="000A170D">
              <w:rPr>
                <w:rFonts w:ascii="Times" w:hAnsi="Times"/>
              </w:rPr>
              <w:t>0</w:t>
            </w:r>
          </w:p>
        </w:tc>
      </w:tr>
      <w:tr w:rsidR="000A170D" w:rsidRPr="00480696" w:rsidTr="002F6270">
        <w:tc>
          <w:tcPr>
            <w:tcW w:w="1443" w:type="dxa"/>
          </w:tcPr>
          <w:p w:rsidR="000A170D" w:rsidRDefault="000A170D" w:rsidP="004D5753">
            <w:pPr>
              <w:spacing w:after="0"/>
              <w:rPr>
                <w:rFonts w:ascii="Times" w:hAnsi="Times"/>
              </w:rPr>
            </w:pPr>
          </w:p>
        </w:tc>
        <w:tc>
          <w:tcPr>
            <w:tcW w:w="7063" w:type="dxa"/>
          </w:tcPr>
          <w:p w:rsidR="000A170D" w:rsidRPr="00480696" w:rsidRDefault="000A170D" w:rsidP="00480696">
            <w:pPr>
              <w:spacing w:after="0"/>
              <w:rPr>
                <w:rFonts w:ascii="Times" w:hAnsi="Times"/>
              </w:rPr>
            </w:pPr>
            <w:r>
              <w:rPr>
                <w:rFonts w:ascii="Times" w:hAnsi="Times"/>
              </w:rPr>
              <w:t>Results of D.G. Stack Emission Monitoring</w:t>
            </w:r>
          </w:p>
        </w:tc>
        <w:tc>
          <w:tcPr>
            <w:tcW w:w="1214" w:type="dxa"/>
          </w:tcPr>
          <w:p w:rsidR="000A170D" w:rsidRDefault="000A170D" w:rsidP="000B5D27">
            <w:pPr>
              <w:spacing w:after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</w:tc>
      </w:tr>
      <w:tr w:rsidR="000A170D" w:rsidRPr="00480696" w:rsidTr="002F6270">
        <w:tc>
          <w:tcPr>
            <w:tcW w:w="1443" w:type="dxa"/>
          </w:tcPr>
          <w:p w:rsidR="000A170D" w:rsidRDefault="000A170D" w:rsidP="004D5753">
            <w:pPr>
              <w:spacing w:after="0"/>
              <w:rPr>
                <w:rFonts w:ascii="Times" w:hAnsi="Times"/>
              </w:rPr>
            </w:pPr>
          </w:p>
        </w:tc>
        <w:tc>
          <w:tcPr>
            <w:tcW w:w="7063" w:type="dxa"/>
          </w:tcPr>
          <w:p w:rsidR="000A170D" w:rsidRPr="00480696" w:rsidRDefault="000A170D" w:rsidP="00480696">
            <w:pPr>
              <w:spacing w:after="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Results of Boiler Stack Emission Monitoring </w:t>
            </w:r>
          </w:p>
        </w:tc>
        <w:tc>
          <w:tcPr>
            <w:tcW w:w="1214" w:type="dxa"/>
          </w:tcPr>
          <w:p w:rsidR="000A170D" w:rsidRDefault="000A170D" w:rsidP="000B5D27">
            <w:pPr>
              <w:spacing w:after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</w:tc>
      </w:tr>
      <w:tr w:rsidR="004D5753" w:rsidRPr="00480696" w:rsidTr="002F6270">
        <w:tc>
          <w:tcPr>
            <w:tcW w:w="1443" w:type="dxa"/>
          </w:tcPr>
          <w:p w:rsidR="004D5753" w:rsidRPr="00480696" w:rsidRDefault="00793DC6" w:rsidP="00480696">
            <w:pPr>
              <w:spacing w:after="0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2</w:t>
            </w:r>
            <w:r w:rsidR="004D5753" w:rsidRPr="00480696">
              <w:rPr>
                <w:rFonts w:ascii="Times" w:hAnsi="Times"/>
                <w:b/>
              </w:rPr>
              <w:t>.2</w:t>
            </w:r>
          </w:p>
        </w:tc>
        <w:tc>
          <w:tcPr>
            <w:tcW w:w="7063" w:type="dxa"/>
          </w:tcPr>
          <w:p w:rsidR="004D5753" w:rsidRPr="00480696" w:rsidRDefault="004D5753" w:rsidP="00A30378">
            <w:pPr>
              <w:spacing w:after="0"/>
              <w:rPr>
                <w:rFonts w:ascii="Times" w:hAnsi="Times"/>
                <w:b/>
              </w:rPr>
            </w:pPr>
            <w:r w:rsidRPr="00480696">
              <w:rPr>
                <w:rFonts w:ascii="Times" w:hAnsi="Times"/>
                <w:b/>
              </w:rPr>
              <w:t>Ambient Noise Monitoring</w:t>
            </w:r>
          </w:p>
        </w:tc>
        <w:tc>
          <w:tcPr>
            <w:tcW w:w="1214" w:type="dxa"/>
          </w:tcPr>
          <w:p w:rsidR="004D5753" w:rsidRPr="00480696" w:rsidRDefault="004D5753" w:rsidP="004D5753">
            <w:pPr>
              <w:spacing w:after="0"/>
              <w:jc w:val="center"/>
              <w:rPr>
                <w:rFonts w:ascii="Times" w:hAnsi="Times"/>
              </w:rPr>
            </w:pPr>
          </w:p>
        </w:tc>
      </w:tr>
      <w:tr w:rsidR="000A170D" w:rsidRPr="00480696" w:rsidTr="002F6270">
        <w:tc>
          <w:tcPr>
            <w:tcW w:w="1443" w:type="dxa"/>
          </w:tcPr>
          <w:p w:rsidR="000A170D" w:rsidRPr="00480696" w:rsidRDefault="000A170D" w:rsidP="00480696">
            <w:pPr>
              <w:spacing w:after="0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  <w:r w:rsidRPr="00480696">
              <w:rPr>
                <w:rFonts w:ascii="Times" w:hAnsi="Times"/>
              </w:rPr>
              <w:t>.2.1</w:t>
            </w:r>
          </w:p>
        </w:tc>
        <w:tc>
          <w:tcPr>
            <w:tcW w:w="7063" w:type="dxa"/>
          </w:tcPr>
          <w:p w:rsidR="000A170D" w:rsidRPr="00480696" w:rsidRDefault="000A170D" w:rsidP="00A30378">
            <w:pPr>
              <w:spacing w:after="0"/>
              <w:rPr>
                <w:rFonts w:ascii="Times" w:hAnsi="Times"/>
              </w:rPr>
            </w:pPr>
            <w:r w:rsidRPr="00480696">
              <w:rPr>
                <w:rFonts w:ascii="Times" w:hAnsi="Times"/>
              </w:rPr>
              <w:t>Ambient Noise Monitoring Locations</w:t>
            </w:r>
          </w:p>
        </w:tc>
        <w:tc>
          <w:tcPr>
            <w:tcW w:w="1214" w:type="dxa"/>
          </w:tcPr>
          <w:p w:rsidR="000A170D" w:rsidRPr="00480696" w:rsidRDefault="000A170D" w:rsidP="00EE58BE">
            <w:pPr>
              <w:spacing w:after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</w:tc>
      </w:tr>
      <w:tr w:rsidR="000A170D" w:rsidRPr="00480696" w:rsidTr="002F6270">
        <w:tc>
          <w:tcPr>
            <w:tcW w:w="1443" w:type="dxa"/>
          </w:tcPr>
          <w:p w:rsidR="000A170D" w:rsidRPr="00480696" w:rsidRDefault="000A170D" w:rsidP="00480696">
            <w:pPr>
              <w:spacing w:after="0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  <w:r w:rsidRPr="00480696">
              <w:rPr>
                <w:rFonts w:ascii="Times" w:hAnsi="Times"/>
              </w:rPr>
              <w:t>.2.2</w:t>
            </w:r>
          </w:p>
        </w:tc>
        <w:tc>
          <w:tcPr>
            <w:tcW w:w="7063" w:type="dxa"/>
          </w:tcPr>
          <w:p w:rsidR="000A170D" w:rsidRPr="00480696" w:rsidRDefault="000A170D" w:rsidP="00A30378">
            <w:pPr>
              <w:spacing w:after="0"/>
              <w:rPr>
                <w:rFonts w:ascii="Times" w:hAnsi="Times"/>
              </w:rPr>
            </w:pPr>
            <w:r w:rsidRPr="00480696">
              <w:rPr>
                <w:rFonts w:ascii="Times" w:hAnsi="Times"/>
              </w:rPr>
              <w:t>Methodology of Noise Monitoring</w:t>
            </w:r>
          </w:p>
        </w:tc>
        <w:tc>
          <w:tcPr>
            <w:tcW w:w="1214" w:type="dxa"/>
          </w:tcPr>
          <w:p w:rsidR="000A170D" w:rsidRPr="00480696" w:rsidRDefault="000A170D" w:rsidP="00EE58BE">
            <w:pPr>
              <w:spacing w:after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</w:tc>
      </w:tr>
      <w:tr w:rsidR="004D5753" w:rsidRPr="00480696" w:rsidTr="002F6270">
        <w:tc>
          <w:tcPr>
            <w:tcW w:w="1443" w:type="dxa"/>
          </w:tcPr>
          <w:p w:rsidR="004D5753" w:rsidRPr="00480696" w:rsidRDefault="00793DC6" w:rsidP="00480696">
            <w:pPr>
              <w:spacing w:after="0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  <w:r w:rsidR="004D5753" w:rsidRPr="00480696">
              <w:rPr>
                <w:rFonts w:ascii="Times" w:hAnsi="Times"/>
              </w:rPr>
              <w:t>.2.3</w:t>
            </w:r>
          </w:p>
        </w:tc>
        <w:tc>
          <w:tcPr>
            <w:tcW w:w="7063" w:type="dxa"/>
          </w:tcPr>
          <w:p w:rsidR="004D5753" w:rsidRPr="00480696" w:rsidRDefault="004D5753" w:rsidP="00A30378">
            <w:pPr>
              <w:spacing w:after="0"/>
              <w:rPr>
                <w:rFonts w:ascii="Times" w:hAnsi="Times"/>
              </w:rPr>
            </w:pPr>
            <w:r w:rsidRPr="00480696">
              <w:rPr>
                <w:rFonts w:ascii="Times" w:hAnsi="Times"/>
              </w:rPr>
              <w:t>Ambient Noise Monitoring Result</w:t>
            </w:r>
          </w:p>
        </w:tc>
        <w:tc>
          <w:tcPr>
            <w:tcW w:w="1214" w:type="dxa"/>
          </w:tcPr>
          <w:p w:rsidR="004D5753" w:rsidRPr="00480696" w:rsidRDefault="000A170D" w:rsidP="00676619">
            <w:pPr>
              <w:spacing w:after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13</w:t>
            </w:r>
          </w:p>
        </w:tc>
      </w:tr>
      <w:tr w:rsidR="004D5753" w:rsidRPr="00480696" w:rsidTr="002F6270">
        <w:tc>
          <w:tcPr>
            <w:tcW w:w="1443" w:type="dxa"/>
            <w:tcBorders>
              <w:bottom w:val="single" w:sz="4" w:space="0" w:color="auto"/>
            </w:tcBorders>
          </w:tcPr>
          <w:p w:rsidR="004D5753" w:rsidRPr="00480696" w:rsidRDefault="00793DC6" w:rsidP="00480696">
            <w:pPr>
              <w:spacing w:after="0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  <w:r w:rsidR="004D5753" w:rsidRPr="00480696">
              <w:rPr>
                <w:rFonts w:ascii="Times" w:hAnsi="Times"/>
              </w:rPr>
              <w:t>.2.4</w:t>
            </w:r>
          </w:p>
        </w:tc>
        <w:tc>
          <w:tcPr>
            <w:tcW w:w="7063" w:type="dxa"/>
            <w:tcBorders>
              <w:bottom w:val="single" w:sz="4" w:space="0" w:color="auto"/>
            </w:tcBorders>
          </w:tcPr>
          <w:p w:rsidR="004D5753" w:rsidRPr="00480696" w:rsidRDefault="004D5753" w:rsidP="00A30378">
            <w:pPr>
              <w:spacing w:after="0"/>
              <w:rPr>
                <w:rFonts w:ascii="Times" w:hAnsi="Times"/>
              </w:rPr>
            </w:pPr>
            <w:r w:rsidRPr="00480696">
              <w:rPr>
                <w:rFonts w:ascii="Times" w:hAnsi="Times"/>
              </w:rPr>
              <w:t>Discussion on Ambient Noise Levels in the Study Area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4D5753" w:rsidRPr="00480696" w:rsidRDefault="000A170D" w:rsidP="00676619">
            <w:pPr>
              <w:spacing w:after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13</w:t>
            </w:r>
          </w:p>
        </w:tc>
      </w:tr>
      <w:tr w:rsidR="009776F8" w:rsidRPr="00480696" w:rsidTr="002F6270">
        <w:tc>
          <w:tcPr>
            <w:tcW w:w="1443" w:type="dxa"/>
            <w:tcBorders>
              <w:bottom w:val="single" w:sz="4" w:space="0" w:color="auto"/>
            </w:tcBorders>
          </w:tcPr>
          <w:p w:rsidR="009776F8" w:rsidRPr="00480696" w:rsidRDefault="00793DC6" w:rsidP="00480696">
            <w:pPr>
              <w:spacing w:after="0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2</w:t>
            </w:r>
            <w:r w:rsidR="009776F8" w:rsidRPr="00480696">
              <w:rPr>
                <w:rFonts w:ascii="Times" w:hAnsi="Times"/>
                <w:b/>
              </w:rPr>
              <w:t>.3</w:t>
            </w:r>
          </w:p>
        </w:tc>
        <w:tc>
          <w:tcPr>
            <w:tcW w:w="7063" w:type="dxa"/>
            <w:tcBorders>
              <w:bottom w:val="single" w:sz="4" w:space="0" w:color="auto"/>
            </w:tcBorders>
          </w:tcPr>
          <w:p w:rsidR="009776F8" w:rsidRPr="00480696" w:rsidRDefault="009776F8" w:rsidP="00D74211">
            <w:pPr>
              <w:spacing w:after="0"/>
              <w:rPr>
                <w:rFonts w:ascii="Times" w:hAnsi="Times"/>
                <w:b/>
              </w:rPr>
            </w:pPr>
            <w:r w:rsidRPr="00480696">
              <w:rPr>
                <w:rFonts w:ascii="Times" w:hAnsi="Times"/>
                <w:b/>
              </w:rPr>
              <w:t xml:space="preserve">Ground </w:t>
            </w:r>
            <w:r>
              <w:rPr>
                <w:rFonts w:ascii="Times" w:hAnsi="Times"/>
                <w:b/>
              </w:rPr>
              <w:t xml:space="preserve"> Water </w:t>
            </w:r>
            <w:r w:rsidRPr="00480696">
              <w:rPr>
                <w:rFonts w:ascii="Times" w:hAnsi="Times"/>
                <w:b/>
              </w:rPr>
              <w:t>Quality Monitoring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9776F8" w:rsidRPr="00480696" w:rsidRDefault="009776F8" w:rsidP="004D5753">
            <w:pPr>
              <w:spacing w:after="0"/>
              <w:jc w:val="center"/>
              <w:rPr>
                <w:rFonts w:ascii="Times" w:hAnsi="Times"/>
              </w:rPr>
            </w:pPr>
          </w:p>
        </w:tc>
      </w:tr>
      <w:tr w:rsidR="009776F8" w:rsidRPr="00480696" w:rsidTr="002F6270">
        <w:tc>
          <w:tcPr>
            <w:tcW w:w="1443" w:type="dxa"/>
            <w:tcBorders>
              <w:bottom w:val="single" w:sz="4" w:space="0" w:color="auto"/>
            </w:tcBorders>
          </w:tcPr>
          <w:p w:rsidR="009776F8" w:rsidRPr="00480696" w:rsidRDefault="00793DC6" w:rsidP="00480696">
            <w:pPr>
              <w:spacing w:after="0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  <w:r w:rsidR="009776F8" w:rsidRPr="00480696">
              <w:rPr>
                <w:rFonts w:ascii="Times" w:hAnsi="Times"/>
              </w:rPr>
              <w:t>.3.1</w:t>
            </w:r>
          </w:p>
        </w:tc>
        <w:tc>
          <w:tcPr>
            <w:tcW w:w="7063" w:type="dxa"/>
            <w:tcBorders>
              <w:bottom w:val="single" w:sz="4" w:space="0" w:color="auto"/>
            </w:tcBorders>
          </w:tcPr>
          <w:p w:rsidR="009776F8" w:rsidRPr="00480696" w:rsidRDefault="009776F8" w:rsidP="00A30378">
            <w:pPr>
              <w:spacing w:after="0"/>
              <w:rPr>
                <w:rFonts w:ascii="Times" w:hAnsi="Times"/>
              </w:rPr>
            </w:pPr>
            <w:r w:rsidRPr="00480696">
              <w:rPr>
                <w:rFonts w:ascii="Times" w:hAnsi="Times"/>
              </w:rPr>
              <w:t xml:space="preserve">Groundwater </w:t>
            </w:r>
            <w:r>
              <w:rPr>
                <w:rFonts w:ascii="Times" w:hAnsi="Times"/>
              </w:rPr>
              <w:t xml:space="preserve">and Surface Water </w:t>
            </w:r>
            <w:r w:rsidRPr="00480696">
              <w:rPr>
                <w:rFonts w:ascii="Times" w:hAnsi="Times"/>
              </w:rPr>
              <w:t>Quality Monitoring Locations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9776F8" w:rsidRPr="00480696" w:rsidRDefault="000A170D" w:rsidP="00676619">
            <w:pPr>
              <w:spacing w:after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</w:tc>
      </w:tr>
      <w:tr w:rsidR="009776F8" w:rsidRPr="00480696" w:rsidTr="002F6270">
        <w:tc>
          <w:tcPr>
            <w:tcW w:w="1443" w:type="dxa"/>
            <w:tcBorders>
              <w:bottom w:val="single" w:sz="4" w:space="0" w:color="auto"/>
            </w:tcBorders>
          </w:tcPr>
          <w:p w:rsidR="009776F8" w:rsidRPr="00480696" w:rsidRDefault="00793DC6" w:rsidP="00480696">
            <w:pPr>
              <w:spacing w:after="0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  <w:r w:rsidR="009776F8" w:rsidRPr="00480696">
              <w:rPr>
                <w:rFonts w:ascii="Times" w:hAnsi="Times"/>
              </w:rPr>
              <w:t>.3.2</w:t>
            </w:r>
          </w:p>
        </w:tc>
        <w:tc>
          <w:tcPr>
            <w:tcW w:w="7063" w:type="dxa"/>
            <w:tcBorders>
              <w:bottom w:val="single" w:sz="4" w:space="0" w:color="auto"/>
            </w:tcBorders>
          </w:tcPr>
          <w:p w:rsidR="009776F8" w:rsidRPr="00480696" w:rsidRDefault="009776F8" w:rsidP="00927EB6">
            <w:pPr>
              <w:spacing w:after="0"/>
              <w:rPr>
                <w:rFonts w:ascii="Times" w:hAnsi="Times"/>
              </w:rPr>
            </w:pPr>
            <w:r w:rsidRPr="00480696">
              <w:rPr>
                <w:rFonts w:ascii="Times" w:hAnsi="Times"/>
              </w:rPr>
              <w:t>Methodology of Ground</w:t>
            </w:r>
            <w:r>
              <w:rPr>
                <w:rFonts w:ascii="Times" w:hAnsi="Times"/>
              </w:rPr>
              <w:t xml:space="preserve"> water </w:t>
            </w:r>
            <w:r w:rsidRPr="00480696">
              <w:rPr>
                <w:rFonts w:ascii="Times" w:hAnsi="Times"/>
              </w:rPr>
              <w:t xml:space="preserve"> Quality Monitoring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9776F8" w:rsidRPr="00480696" w:rsidRDefault="000A170D" w:rsidP="00676619">
            <w:pPr>
              <w:spacing w:after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</w:tc>
      </w:tr>
      <w:tr w:rsidR="009776F8" w:rsidRPr="00480696" w:rsidTr="002F6270">
        <w:tc>
          <w:tcPr>
            <w:tcW w:w="1443" w:type="dxa"/>
            <w:tcBorders>
              <w:bottom w:val="single" w:sz="4" w:space="0" w:color="auto"/>
            </w:tcBorders>
          </w:tcPr>
          <w:p w:rsidR="009776F8" w:rsidRPr="00480696" w:rsidRDefault="00793DC6" w:rsidP="00480696">
            <w:pPr>
              <w:spacing w:after="0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  <w:r w:rsidR="009776F8" w:rsidRPr="00480696">
              <w:rPr>
                <w:rFonts w:ascii="Times" w:hAnsi="Times"/>
              </w:rPr>
              <w:t>.3.3</w:t>
            </w:r>
          </w:p>
        </w:tc>
        <w:tc>
          <w:tcPr>
            <w:tcW w:w="7063" w:type="dxa"/>
            <w:tcBorders>
              <w:bottom w:val="single" w:sz="4" w:space="0" w:color="auto"/>
            </w:tcBorders>
          </w:tcPr>
          <w:p w:rsidR="009776F8" w:rsidRPr="00480696" w:rsidRDefault="009776F8" w:rsidP="00A30378">
            <w:pPr>
              <w:spacing w:after="0"/>
              <w:rPr>
                <w:rFonts w:ascii="Times" w:hAnsi="Times"/>
              </w:rPr>
            </w:pPr>
            <w:r w:rsidRPr="00480696">
              <w:rPr>
                <w:rFonts w:ascii="Times" w:hAnsi="Times"/>
              </w:rPr>
              <w:t>Ground</w:t>
            </w:r>
            <w:r w:rsidR="00927EB6">
              <w:rPr>
                <w:rFonts w:ascii="Times" w:hAnsi="Times"/>
              </w:rPr>
              <w:t xml:space="preserve"> </w:t>
            </w:r>
            <w:r w:rsidRPr="00480696">
              <w:rPr>
                <w:rFonts w:ascii="Times" w:hAnsi="Times"/>
              </w:rPr>
              <w:t>water Quality Monitoring Results</w:t>
            </w:r>
            <w:r w:rsidR="000A170D">
              <w:rPr>
                <w:rFonts w:ascii="Times" w:hAnsi="Times"/>
              </w:rPr>
              <w:t xml:space="preserve"> (5</w:t>
            </w:r>
            <w:r w:rsidR="009E01DD">
              <w:rPr>
                <w:rFonts w:ascii="Times" w:hAnsi="Times"/>
              </w:rPr>
              <w:t>Locations)</w:t>
            </w:r>
            <w:r w:rsidR="00E93EBF">
              <w:rPr>
                <w:rFonts w:ascii="Times" w:hAnsi="Times"/>
              </w:rPr>
              <w:t xml:space="preserve"> &amp; Discussion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9776F8" w:rsidRPr="00480696" w:rsidRDefault="000A170D" w:rsidP="00927EB6">
            <w:pPr>
              <w:spacing w:after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15-24</w:t>
            </w:r>
          </w:p>
        </w:tc>
      </w:tr>
      <w:tr w:rsidR="009776F8" w:rsidRPr="00480696" w:rsidTr="002F6270">
        <w:tc>
          <w:tcPr>
            <w:tcW w:w="1443" w:type="dxa"/>
            <w:tcBorders>
              <w:bottom w:val="single" w:sz="4" w:space="0" w:color="auto"/>
            </w:tcBorders>
          </w:tcPr>
          <w:p w:rsidR="009776F8" w:rsidRDefault="00793DC6" w:rsidP="00480696">
            <w:pPr>
              <w:spacing w:after="0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  <w:r w:rsidR="009776F8">
              <w:rPr>
                <w:rFonts w:ascii="Times" w:hAnsi="Times"/>
              </w:rPr>
              <w:t>.3.</w:t>
            </w:r>
            <w:r w:rsidR="000A170D">
              <w:rPr>
                <w:rFonts w:ascii="Times" w:hAnsi="Times"/>
              </w:rPr>
              <w:t>9</w:t>
            </w:r>
          </w:p>
        </w:tc>
        <w:tc>
          <w:tcPr>
            <w:tcW w:w="7063" w:type="dxa"/>
            <w:tcBorders>
              <w:bottom w:val="single" w:sz="4" w:space="0" w:color="auto"/>
            </w:tcBorders>
          </w:tcPr>
          <w:p w:rsidR="009776F8" w:rsidRPr="00480696" w:rsidRDefault="00C02AEC" w:rsidP="00A30378">
            <w:pPr>
              <w:spacing w:after="0"/>
              <w:rPr>
                <w:rFonts w:ascii="Times" w:hAnsi="Times"/>
              </w:rPr>
            </w:pPr>
            <w:r>
              <w:rPr>
                <w:rFonts w:ascii="Times" w:hAnsi="Times"/>
              </w:rPr>
              <w:t>ETP Inlet and ETP Outlet Water Monitoring Results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9776F8" w:rsidRPr="00480696" w:rsidRDefault="000A170D" w:rsidP="004D5753">
            <w:pPr>
              <w:spacing w:after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25</w:t>
            </w:r>
          </w:p>
        </w:tc>
      </w:tr>
      <w:tr w:rsidR="009E01DD" w:rsidRPr="00480696" w:rsidTr="002F6270">
        <w:tc>
          <w:tcPr>
            <w:tcW w:w="1443" w:type="dxa"/>
            <w:tcBorders>
              <w:bottom w:val="single" w:sz="4" w:space="0" w:color="auto"/>
            </w:tcBorders>
          </w:tcPr>
          <w:p w:rsidR="009E01DD" w:rsidRPr="00480696" w:rsidRDefault="00793DC6" w:rsidP="00480696">
            <w:pPr>
              <w:spacing w:after="0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2</w:t>
            </w:r>
            <w:r w:rsidR="009E01DD" w:rsidRPr="00480696">
              <w:rPr>
                <w:rFonts w:ascii="Times" w:hAnsi="Times"/>
                <w:b/>
              </w:rPr>
              <w:t>.4</w:t>
            </w:r>
          </w:p>
        </w:tc>
        <w:tc>
          <w:tcPr>
            <w:tcW w:w="7063" w:type="dxa"/>
            <w:tcBorders>
              <w:bottom w:val="single" w:sz="4" w:space="0" w:color="auto"/>
            </w:tcBorders>
          </w:tcPr>
          <w:p w:rsidR="009E01DD" w:rsidRPr="00480696" w:rsidRDefault="009E01DD" w:rsidP="00A30378">
            <w:pPr>
              <w:spacing w:after="0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Soil</w:t>
            </w:r>
            <w:r w:rsidRPr="00480696">
              <w:rPr>
                <w:rFonts w:ascii="Times" w:hAnsi="Times"/>
                <w:b/>
              </w:rPr>
              <w:t xml:space="preserve"> Quality Monitoring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9E01DD" w:rsidRPr="00480696" w:rsidRDefault="009E01DD" w:rsidP="004D5753">
            <w:pPr>
              <w:spacing w:after="0"/>
              <w:jc w:val="center"/>
              <w:rPr>
                <w:rFonts w:ascii="Times" w:hAnsi="Times"/>
              </w:rPr>
            </w:pPr>
          </w:p>
        </w:tc>
      </w:tr>
      <w:tr w:rsidR="009E01DD" w:rsidRPr="00480696" w:rsidTr="002F6270">
        <w:tc>
          <w:tcPr>
            <w:tcW w:w="1443" w:type="dxa"/>
            <w:tcBorders>
              <w:bottom w:val="single" w:sz="4" w:space="0" w:color="auto"/>
            </w:tcBorders>
          </w:tcPr>
          <w:p w:rsidR="009E01DD" w:rsidRPr="00480696" w:rsidRDefault="00793DC6" w:rsidP="00480696">
            <w:pPr>
              <w:spacing w:after="0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  <w:r w:rsidR="009E01DD" w:rsidRPr="00480696">
              <w:rPr>
                <w:rFonts w:ascii="Times" w:hAnsi="Times"/>
              </w:rPr>
              <w:t>.4.1</w:t>
            </w:r>
          </w:p>
        </w:tc>
        <w:tc>
          <w:tcPr>
            <w:tcW w:w="7063" w:type="dxa"/>
            <w:tcBorders>
              <w:bottom w:val="single" w:sz="4" w:space="0" w:color="auto"/>
            </w:tcBorders>
          </w:tcPr>
          <w:p w:rsidR="009E01DD" w:rsidRPr="00480696" w:rsidRDefault="009E01DD" w:rsidP="00A30378">
            <w:pPr>
              <w:spacing w:after="0"/>
              <w:rPr>
                <w:rFonts w:ascii="Times" w:hAnsi="Times"/>
              </w:rPr>
            </w:pPr>
            <w:r>
              <w:rPr>
                <w:rFonts w:ascii="Times" w:hAnsi="Times"/>
              </w:rPr>
              <w:t>Soil</w:t>
            </w:r>
            <w:r w:rsidRPr="00480696">
              <w:rPr>
                <w:rFonts w:ascii="Times" w:hAnsi="Times"/>
              </w:rPr>
              <w:t xml:space="preserve"> Quality Monitoring Location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9E01DD" w:rsidRPr="00480696" w:rsidRDefault="000A170D" w:rsidP="00676619">
            <w:pPr>
              <w:spacing w:after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26</w:t>
            </w:r>
          </w:p>
        </w:tc>
      </w:tr>
      <w:tr w:rsidR="009E01DD" w:rsidRPr="00480696" w:rsidTr="002F6270">
        <w:tc>
          <w:tcPr>
            <w:tcW w:w="1443" w:type="dxa"/>
            <w:tcBorders>
              <w:bottom w:val="single" w:sz="4" w:space="0" w:color="auto"/>
            </w:tcBorders>
          </w:tcPr>
          <w:p w:rsidR="009E01DD" w:rsidRPr="00480696" w:rsidRDefault="00793DC6" w:rsidP="00480696">
            <w:pPr>
              <w:spacing w:after="0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  <w:r w:rsidR="009E01DD" w:rsidRPr="00480696">
              <w:rPr>
                <w:rFonts w:ascii="Times" w:hAnsi="Times"/>
              </w:rPr>
              <w:t>.4.2</w:t>
            </w:r>
          </w:p>
        </w:tc>
        <w:tc>
          <w:tcPr>
            <w:tcW w:w="7063" w:type="dxa"/>
            <w:tcBorders>
              <w:bottom w:val="single" w:sz="4" w:space="0" w:color="auto"/>
            </w:tcBorders>
          </w:tcPr>
          <w:p w:rsidR="009E01DD" w:rsidRPr="00480696" w:rsidRDefault="009E01DD" w:rsidP="00A30378">
            <w:pPr>
              <w:spacing w:after="0"/>
              <w:rPr>
                <w:rFonts w:ascii="Times" w:hAnsi="Times"/>
              </w:rPr>
            </w:pPr>
            <w:r>
              <w:rPr>
                <w:rFonts w:ascii="Times" w:hAnsi="Times"/>
              </w:rPr>
              <w:t>Soil</w:t>
            </w:r>
            <w:r w:rsidRPr="00480696">
              <w:rPr>
                <w:rFonts w:ascii="Times" w:hAnsi="Times"/>
              </w:rPr>
              <w:t xml:space="preserve"> Quality Monitoring</w:t>
            </w:r>
            <w:r>
              <w:rPr>
                <w:rFonts w:ascii="Times" w:hAnsi="Times"/>
              </w:rPr>
              <w:t xml:space="preserve"> Methodology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9E01DD" w:rsidRPr="00480696" w:rsidRDefault="000A170D" w:rsidP="00676619">
            <w:pPr>
              <w:spacing w:after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26</w:t>
            </w:r>
          </w:p>
        </w:tc>
      </w:tr>
      <w:tr w:rsidR="009E01DD" w:rsidRPr="00480696" w:rsidTr="002F6270">
        <w:tc>
          <w:tcPr>
            <w:tcW w:w="1443" w:type="dxa"/>
            <w:tcBorders>
              <w:bottom w:val="single" w:sz="4" w:space="0" w:color="auto"/>
            </w:tcBorders>
          </w:tcPr>
          <w:p w:rsidR="009E01DD" w:rsidRPr="00480696" w:rsidRDefault="00793DC6" w:rsidP="00480696">
            <w:pPr>
              <w:spacing w:after="0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  <w:r w:rsidR="009E01DD" w:rsidRPr="00480696">
              <w:rPr>
                <w:rFonts w:ascii="Times" w:hAnsi="Times"/>
              </w:rPr>
              <w:t>.4.3</w:t>
            </w:r>
          </w:p>
        </w:tc>
        <w:tc>
          <w:tcPr>
            <w:tcW w:w="7063" w:type="dxa"/>
            <w:tcBorders>
              <w:bottom w:val="single" w:sz="4" w:space="0" w:color="auto"/>
            </w:tcBorders>
          </w:tcPr>
          <w:p w:rsidR="009E01DD" w:rsidRPr="00480696" w:rsidRDefault="009E01DD" w:rsidP="00A30378">
            <w:pPr>
              <w:spacing w:after="0"/>
              <w:rPr>
                <w:rFonts w:ascii="Times" w:hAnsi="Times"/>
              </w:rPr>
            </w:pPr>
            <w:r>
              <w:rPr>
                <w:rFonts w:ascii="Times" w:hAnsi="Times"/>
              </w:rPr>
              <w:t>Soil</w:t>
            </w:r>
            <w:r w:rsidRPr="00480696">
              <w:rPr>
                <w:rFonts w:ascii="Times" w:hAnsi="Times"/>
              </w:rPr>
              <w:t xml:space="preserve"> Quality Monitoring Results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9E01DD" w:rsidRPr="00480696" w:rsidRDefault="000A170D" w:rsidP="00676619">
            <w:pPr>
              <w:spacing w:after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27</w:t>
            </w:r>
          </w:p>
        </w:tc>
      </w:tr>
      <w:tr w:rsidR="009E01DD" w:rsidRPr="00480696" w:rsidTr="002F6270">
        <w:tc>
          <w:tcPr>
            <w:tcW w:w="1443" w:type="dxa"/>
            <w:tcBorders>
              <w:bottom w:val="single" w:sz="4" w:space="0" w:color="auto"/>
            </w:tcBorders>
          </w:tcPr>
          <w:p w:rsidR="009E01DD" w:rsidRPr="00480696" w:rsidRDefault="00793DC6" w:rsidP="00480696">
            <w:pPr>
              <w:spacing w:after="0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  <w:r w:rsidR="009E01DD" w:rsidRPr="00480696">
              <w:rPr>
                <w:rFonts w:ascii="Times" w:hAnsi="Times"/>
              </w:rPr>
              <w:t>.4.4</w:t>
            </w:r>
          </w:p>
        </w:tc>
        <w:tc>
          <w:tcPr>
            <w:tcW w:w="7063" w:type="dxa"/>
            <w:tcBorders>
              <w:bottom w:val="single" w:sz="4" w:space="0" w:color="auto"/>
            </w:tcBorders>
          </w:tcPr>
          <w:p w:rsidR="009E01DD" w:rsidRPr="00480696" w:rsidRDefault="009E01DD" w:rsidP="009E01DD">
            <w:pPr>
              <w:spacing w:after="0"/>
              <w:rPr>
                <w:rFonts w:ascii="Times" w:hAnsi="Times"/>
              </w:rPr>
            </w:pPr>
            <w:r w:rsidRPr="00480696">
              <w:rPr>
                <w:rFonts w:ascii="Times" w:hAnsi="Times"/>
              </w:rPr>
              <w:t xml:space="preserve">Discussion on </w:t>
            </w:r>
            <w:r>
              <w:rPr>
                <w:rFonts w:ascii="Times" w:hAnsi="Times"/>
              </w:rPr>
              <w:t>Soil</w:t>
            </w:r>
            <w:r w:rsidRPr="00480696">
              <w:rPr>
                <w:rFonts w:ascii="Times" w:hAnsi="Times"/>
              </w:rPr>
              <w:t xml:space="preserve"> Quality  in the Study Area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9E01DD" w:rsidRPr="00480696" w:rsidRDefault="000A170D" w:rsidP="00676619">
            <w:pPr>
              <w:spacing w:after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27</w:t>
            </w:r>
          </w:p>
        </w:tc>
      </w:tr>
      <w:tr w:rsidR="009E01DD" w:rsidRPr="00480696" w:rsidTr="002F6270">
        <w:tc>
          <w:tcPr>
            <w:tcW w:w="9720" w:type="dxa"/>
            <w:gridSpan w:val="3"/>
          </w:tcPr>
          <w:p w:rsidR="009E01DD" w:rsidRPr="00480696" w:rsidRDefault="009E01DD" w:rsidP="004D5753">
            <w:pPr>
              <w:spacing w:after="0"/>
              <w:jc w:val="center"/>
              <w:rPr>
                <w:rFonts w:ascii="Times" w:hAnsi="Times"/>
                <w:b/>
                <w:color w:val="FF0000"/>
              </w:rPr>
            </w:pPr>
            <w:r w:rsidRPr="00480696">
              <w:rPr>
                <w:rFonts w:ascii="Times" w:hAnsi="Times"/>
                <w:b/>
              </w:rPr>
              <w:t>Annexure</w:t>
            </w:r>
          </w:p>
        </w:tc>
      </w:tr>
      <w:tr w:rsidR="009E01DD" w:rsidRPr="00480696" w:rsidTr="002F6270">
        <w:trPr>
          <w:trHeight w:val="329"/>
        </w:trPr>
        <w:tc>
          <w:tcPr>
            <w:tcW w:w="1443" w:type="dxa"/>
          </w:tcPr>
          <w:p w:rsidR="009E01DD" w:rsidRPr="00480696" w:rsidRDefault="009E01DD" w:rsidP="00480696">
            <w:pPr>
              <w:spacing w:after="0"/>
              <w:rPr>
                <w:rFonts w:ascii="Times" w:hAnsi="Times"/>
              </w:rPr>
            </w:pPr>
            <w:r w:rsidRPr="00480696">
              <w:rPr>
                <w:rFonts w:ascii="Times" w:hAnsi="Times"/>
              </w:rPr>
              <w:t>I</w:t>
            </w:r>
          </w:p>
        </w:tc>
        <w:tc>
          <w:tcPr>
            <w:tcW w:w="8277" w:type="dxa"/>
            <w:gridSpan w:val="2"/>
          </w:tcPr>
          <w:p w:rsidR="009E01DD" w:rsidRPr="00480696" w:rsidRDefault="009E01DD" w:rsidP="009E01DD">
            <w:pPr>
              <w:spacing w:after="0"/>
              <w:rPr>
                <w:rFonts w:ascii="Times" w:hAnsi="Times"/>
                <w:color w:val="FF0000"/>
              </w:rPr>
            </w:pPr>
            <w:r w:rsidRPr="00480696">
              <w:rPr>
                <w:rFonts w:ascii="Times" w:hAnsi="Times"/>
              </w:rPr>
              <w:t>Environment Clearance Letter</w:t>
            </w:r>
          </w:p>
        </w:tc>
      </w:tr>
      <w:tr w:rsidR="009E01DD" w:rsidRPr="00480696" w:rsidTr="002F6270">
        <w:tc>
          <w:tcPr>
            <w:tcW w:w="1443" w:type="dxa"/>
          </w:tcPr>
          <w:p w:rsidR="009E01DD" w:rsidRPr="00480696" w:rsidRDefault="009E01DD" w:rsidP="00480696">
            <w:pPr>
              <w:spacing w:after="0"/>
              <w:rPr>
                <w:rFonts w:ascii="Times" w:hAnsi="Times"/>
              </w:rPr>
            </w:pPr>
            <w:r w:rsidRPr="00480696">
              <w:rPr>
                <w:rFonts w:ascii="Times" w:hAnsi="Times"/>
              </w:rPr>
              <w:t>II</w:t>
            </w:r>
          </w:p>
        </w:tc>
        <w:tc>
          <w:tcPr>
            <w:tcW w:w="8277" w:type="dxa"/>
            <w:gridSpan w:val="2"/>
          </w:tcPr>
          <w:p w:rsidR="009E01DD" w:rsidRPr="00480696" w:rsidRDefault="009E01DD" w:rsidP="00461F47">
            <w:pPr>
              <w:spacing w:after="0"/>
              <w:rPr>
                <w:rFonts w:ascii="Times" w:hAnsi="Times"/>
              </w:rPr>
            </w:pPr>
            <w:r w:rsidRPr="00480696">
              <w:rPr>
                <w:rFonts w:ascii="Times" w:hAnsi="Times"/>
              </w:rPr>
              <w:t xml:space="preserve">Lab monitoring reports of  </w:t>
            </w:r>
            <w:r w:rsidR="000D48BB">
              <w:rPr>
                <w:rFonts w:ascii="Times" w:hAnsi="Times"/>
              </w:rPr>
              <w:t xml:space="preserve">Ambient Air, </w:t>
            </w:r>
            <w:r w:rsidR="00936704">
              <w:rPr>
                <w:rFonts w:ascii="Times" w:hAnsi="Times"/>
              </w:rPr>
              <w:t xml:space="preserve">D.G. Stack, Boiler Stack, </w:t>
            </w:r>
            <w:r w:rsidR="000D48BB">
              <w:rPr>
                <w:rFonts w:ascii="Times" w:hAnsi="Times"/>
              </w:rPr>
              <w:t xml:space="preserve">Ambient Noise, Groundwater &amp; </w:t>
            </w:r>
            <w:r w:rsidR="00461F47">
              <w:rPr>
                <w:rFonts w:ascii="Times" w:hAnsi="Times"/>
              </w:rPr>
              <w:t>Waste</w:t>
            </w:r>
            <w:r w:rsidR="000D48BB">
              <w:rPr>
                <w:rFonts w:ascii="Times" w:hAnsi="Times"/>
              </w:rPr>
              <w:t xml:space="preserve"> Water and </w:t>
            </w:r>
            <w:r w:rsidRPr="00480696">
              <w:rPr>
                <w:rFonts w:ascii="Times" w:hAnsi="Times"/>
              </w:rPr>
              <w:t>Soil</w:t>
            </w:r>
          </w:p>
        </w:tc>
      </w:tr>
    </w:tbl>
    <w:p w:rsidR="007A022D" w:rsidRPr="007A022D" w:rsidRDefault="007A022D" w:rsidP="003D0EED">
      <w:pPr>
        <w:spacing w:after="0"/>
        <w:rPr>
          <w:rFonts w:ascii="Times" w:hAnsi="Times"/>
          <w:sz w:val="32"/>
          <w:szCs w:val="32"/>
        </w:rPr>
      </w:pPr>
    </w:p>
    <w:sectPr w:rsidR="007A022D" w:rsidRPr="007A022D" w:rsidSect="00FA7B92">
      <w:pgSz w:w="12240" w:h="15840" w:code="1"/>
      <w:pgMar w:top="720" w:right="72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A68" w:rsidRDefault="00363A68" w:rsidP="003D0EED">
      <w:pPr>
        <w:spacing w:after="0" w:line="240" w:lineRule="auto"/>
      </w:pPr>
      <w:r>
        <w:separator/>
      </w:r>
    </w:p>
  </w:endnote>
  <w:endnote w:type="continuationSeparator" w:id="1">
    <w:p w:rsidR="00363A68" w:rsidRDefault="00363A68" w:rsidP="003D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A68" w:rsidRDefault="00363A68" w:rsidP="003D0EED">
      <w:pPr>
        <w:spacing w:after="0" w:line="240" w:lineRule="auto"/>
      </w:pPr>
      <w:r>
        <w:separator/>
      </w:r>
    </w:p>
  </w:footnote>
  <w:footnote w:type="continuationSeparator" w:id="1">
    <w:p w:rsidR="00363A68" w:rsidRDefault="00363A68" w:rsidP="003D0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022D"/>
    <w:rsid w:val="00043BF2"/>
    <w:rsid w:val="000A170D"/>
    <w:rsid w:val="000B5D27"/>
    <w:rsid w:val="000D48BB"/>
    <w:rsid w:val="000D5081"/>
    <w:rsid w:val="001C3955"/>
    <w:rsid w:val="00274691"/>
    <w:rsid w:val="00294D45"/>
    <w:rsid w:val="002F6270"/>
    <w:rsid w:val="00363A68"/>
    <w:rsid w:val="00397417"/>
    <w:rsid w:val="003B747D"/>
    <w:rsid w:val="003D0EED"/>
    <w:rsid w:val="004614EF"/>
    <w:rsid w:val="00461F47"/>
    <w:rsid w:val="00480696"/>
    <w:rsid w:val="004D5753"/>
    <w:rsid w:val="005C3BD8"/>
    <w:rsid w:val="005E0762"/>
    <w:rsid w:val="00627A6D"/>
    <w:rsid w:val="0067277C"/>
    <w:rsid w:val="00676619"/>
    <w:rsid w:val="0079224D"/>
    <w:rsid w:val="00793DC6"/>
    <w:rsid w:val="007A022D"/>
    <w:rsid w:val="00860E5D"/>
    <w:rsid w:val="00887CB9"/>
    <w:rsid w:val="008E1AB8"/>
    <w:rsid w:val="00901DAE"/>
    <w:rsid w:val="00927EB6"/>
    <w:rsid w:val="00935F25"/>
    <w:rsid w:val="00936704"/>
    <w:rsid w:val="00952A54"/>
    <w:rsid w:val="009776F8"/>
    <w:rsid w:val="009A5F2D"/>
    <w:rsid w:val="009E01DD"/>
    <w:rsid w:val="00A11EF2"/>
    <w:rsid w:val="00A92687"/>
    <w:rsid w:val="00B510EA"/>
    <w:rsid w:val="00B746DA"/>
    <w:rsid w:val="00B84098"/>
    <w:rsid w:val="00BA65B2"/>
    <w:rsid w:val="00C02AEC"/>
    <w:rsid w:val="00C13696"/>
    <w:rsid w:val="00CC5ACE"/>
    <w:rsid w:val="00CC5DB2"/>
    <w:rsid w:val="00D74211"/>
    <w:rsid w:val="00E93EBF"/>
    <w:rsid w:val="00E94237"/>
    <w:rsid w:val="00FA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0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EED"/>
  </w:style>
  <w:style w:type="paragraph" w:styleId="Footer">
    <w:name w:val="footer"/>
    <w:basedOn w:val="Normal"/>
    <w:link w:val="FooterChar"/>
    <w:uiPriority w:val="99"/>
    <w:semiHidden/>
    <w:unhideWhenUsed/>
    <w:rsid w:val="003D0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Idma9</dc:creator>
  <cp:keywords/>
  <dc:description/>
  <cp:lastModifiedBy>Idma9</cp:lastModifiedBy>
  <cp:revision>45</cp:revision>
  <cp:lastPrinted>2017-11-17T09:10:00Z</cp:lastPrinted>
  <dcterms:created xsi:type="dcterms:W3CDTF">2017-11-13T05:39:00Z</dcterms:created>
  <dcterms:modified xsi:type="dcterms:W3CDTF">2019-07-18T05:32:00Z</dcterms:modified>
</cp:coreProperties>
</file>